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41"/>
        <w:gridCol w:w="9133"/>
      </w:tblGrid>
      <w:tr w:rsidR="00AC0B7A" w:rsidRPr="00FA1EE5" w:rsidTr="0056004C">
        <w:trPr>
          <w:trHeight w:val="1837"/>
        </w:trPr>
        <w:tc>
          <w:tcPr>
            <w:tcW w:w="1641" w:type="dxa"/>
            <w:tcBorders>
              <w:top w:val="single" w:sz="4" w:space="0" w:color="auto"/>
              <w:left w:val="single" w:sz="4" w:space="0" w:color="auto"/>
              <w:bottom w:val="single" w:sz="4" w:space="0" w:color="auto"/>
              <w:right w:val="nil"/>
            </w:tcBorders>
          </w:tcPr>
          <w:p w:rsidR="00AC0B7A" w:rsidRPr="00FA1EE5" w:rsidRDefault="0013441E">
            <w:pPr>
              <w:ind w:right="3827"/>
              <w:rPr>
                <w:rFonts w:ascii="Arial" w:hAnsi="Arial" w:cs="Arial"/>
                <w:szCs w:val="20"/>
              </w:rPr>
            </w:pPr>
            <w:r>
              <w:rPr>
                <w:rFonts w:ascii="Arial" w:hAnsi="Arial" w:cs="Arial"/>
                <w:noProof/>
              </w:rPr>
              <w:drawing>
                <wp:inline distT="0" distB="0" distL="0" distR="0">
                  <wp:extent cx="948055" cy="474345"/>
                  <wp:effectExtent l="0" t="0" r="4445" b="1905"/>
                  <wp:docPr id="1" name="Bild 1" descr="DVV_RGB_Farbe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V_RGB_Farbe_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055" cy="474345"/>
                          </a:xfrm>
                          <a:prstGeom prst="rect">
                            <a:avLst/>
                          </a:prstGeom>
                          <a:noFill/>
                          <a:ln>
                            <a:noFill/>
                          </a:ln>
                        </pic:spPr>
                      </pic:pic>
                    </a:graphicData>
                  </a:graphic>
                </wp:inline>
              </w:drawing>
            </w:r>
          </w:p>
          <w:p w:rsidR="00AC0B7A" w:rsidRPr="00FA1EE5" w:rsidRDefault="00AC0B7A">
            <w:pPr>
              <w:ind w:right="3827"/>
              <w:rPr>
                <w:rFonts w:ascii="Arial" w:hAnsi="Arial" w:cs="Arial"/>
                <w:szCs w:val="20"/>
              </w:rPr>
            </w:pPr>
          </w:p>
        </w:tc>
        <w:tc>
          <w:tcPr>
            <w:tcW w:w="9133" w:type="dxa"/>
            <w:tcBorders>
              <w:top w:val="single" w:sz="4" w:space="0" w:color="auto"/>
              <w:left w:val="nil"/>
              <w:bottom w:val="single" w:sz="4" w:space="0" w:color="auto"/>
              <w:right w:val="single" w:sz="4" w:space="0" w:color="auto"/>
            </w:tcBorders>
          </w:tcPr>
          <w:p w:rsidR="00AC0B7A" w:rsidRPr="00FA1EE5" w:rsidRDefault="00AC0B7A">
            <w:pPr>
              <w:rPr>
                <w:rFonts w:ascii="Arial" w:hAnsi="Arial" w:cs="Arial"/>
                <w:b/>
                <w:sz w:val="32"/>
                <w:szCs w:val="20"/>
              </w:rPr>
            </w:pPr>
            <w:r w:rsidRPr="00FA1EE5">
              <w:rPr>
                <w:rFonts w:ascii="Arial" w:hAnsi="Arial" w:cs="Arial"/>
                <w:b/>
                <w:sz w:val="36"/>
              </w:rPr>
              <w:t>DEUTSCHER  VOLLEYBALL  -  VERBAND</w:t>
            </w:r>
          </w:p>
          <w:p w:rsidR="00AC0B7A" w:rsidRPr="00FA1EE5" w:rsidRDefault="00AC0B7A">
            <w:pPr>
              <w:pStyle w:val="berschrif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7"/>
              <w:gridCol w:w="6441"/>
            </w:tblGrid>
            <w:tr w:rsidR="0056004C" w:rsidRPr="00163DB6" w:rsidTr="00163DB6">
              <w:tc>
                <w:tcPr>
                  <w:tcW w:w="2537" w:type="dxa"/>
                </w:tcPr>
                <w:p w:rsidR="0056004C" w:rsidRPr="00163DB6" w:rsidRDefault="0056004C">
                  <w:pPr>
                    <w:pStyle w:val="berschrift1"/>
                    <w:rPr>
                      <w:rFonts w:ascii="Arial" w:hAnsi="Arial" w:cs="Arial"/>
                      <w:sz w:val="28"/>
                      <w:szCs w:val="28"/>
                    </w:rPr>
                  </w:pPr>
                  <w:r w:rsidRPr="00163DB6">
                    <w:rPr>
                      <w:rFonts w:ascii="Arial" w:hAnsi="Arial" w:cs="Arial"/>
                      <w:sz w:val="28"/>
                      <w:szCs w:val="28"/>
                    </w:rPr>
                    <w:t>BFS-Cup</w:t>
                  </w:r>
                </w:p>
              </w:tc>
              <w:tc>
                <w:tcPr>
                  <w:tcW w:w="6441" w:type="dxa"/>
                </w:tcPr>
                <w:p w:rsidR="0056004C" w:rsidRPr="00877341" w:rsidRDefault="00877341" w:rsidP="00877341">
                  <w:pPr>
                    <w:pStyle w:val="berschrift1"/>
                    <w:rPr>
                      <w:rFonts w:ascii="Arial" w:hAnsi="Arial" w:cs="Arial"/>
                      <w:b w:val="0"/>
                      <w:szCs w:val="24"/>
                    </w:rPr>
                  </w:pPr>
                  <w:r w:rsidRPr="00877341">
                    <w:rPr>
                      <w:rFonts w:ascii="Arial" w:hAnsi="Arial" w:cs="Arial"/>
                      <w:b w:val="0"/>
                      <w:bCs/>
                      <w:sz w:val="22"/>
                      <w:szCs w:val="24"/>
                    </w:rPr>
                    <w:t>14. Deutscher BFS-Senioren-Mixed-Cup 2016</w:t>
                  </w:r>
                  <w:r>
                    <w:rPr>
                      <w:rFonts w:ascii="Arial" w:hAnsi="Arial" w:cs="Arial"/>
                      <w:b w:val="0"/>
                      <w:bCs/>
                      <w:sz w:val="22"/>
                      <w:szCs w:val="24"/>
                    </w:rPr>
                    <w:t xml:space="preserve">  2./3.10.2016</w:t>
                  </w:r>
                </w:p>
              </w:tc>
            </w:tr>
            <w:tr w:rsidR="0056004C" w:rsidRPr="00163DB6" w:rsidTr="00163DB6">
              <w:tc>
                <w:tcPr>
                  <w:tcW w:w="2537" w:type="dxa"/>
                </w:tcPr>
                <w:p w:rsidR="0056004C" w:rsidRPr="00163DB6" w:rsidRDefault="0056004C">
                  <w:pPr>
                    <w:pStyle w:val="berschrift1"/>
                    <w:rPr>
                      <w:rFonts w:ascii="Arial" w:hAnsi="Arial" w:cs="Arial"/>
                      <w:sz w:val="28"/>
                      <w:szCs w:val="28"/>
                    </w:rPr>
                  </w:pPr>
                  <w:r w:rsidRPr="00163DB6">
                    <w:rPr>
                      <w:rFonts w:ascii="Arial" w:hAnsi="Arial" w:cs="Arial"/>
                      <w:sz w:val="28"/>
                      <w:szCs w:val="28"/>
                    </w:rPr>
                    <w:t>Verein</w:t>
                  </w:r>
                </w:p>
              </w:tc>
              <w:tc>
                <w:tcPr>
                  <w:tcW w:w="6441" w:type="dxa"/>
                </w:tcPr>
                <w:p w:rsidR="0056004C" w:rsidRPr="00163DB6" w:rsidRDefault="0056004C">
                  <w:pPr>
                    <w:pStyle w:val="berschrift1"/>
                    <w:rPr>
                      <w:rFonts w:ascii="Arial" w:hAnsi="Arial" w:cs="Arial"/>
                      <w:szCs w:val="24"/>
                    </w:rPr>
                  </w:pPr>
                </w:p>
              </w:tc>
            </w:tr>
            <w:tr w:rsidR="0056004C" w:rsidRPr="00163DB6" w:rsidTr="00163DB6">
              <w:tc>
                <w:tcPr>
                  <w:tcW w:w="2537" w:type="dxa"/>
                </w:tcPr>
                <w:p w:rsidR="0056004C" w:rsidRPr="00163DB6" w:rsidRDefault="0056004C">
                  <w:pPr>
                    <w:pStyle w:val="berschrift1"/>
                    <w:rPr>
                      <w:rFonts w:ascii="Arial" w:hAnsi="Arial" w:cs="Arial"/>
                      <w:sz w:val="28"/>
                      <w:szCs w:val="28"/>
                    </w:rPr>
                  </w:pPr>
                  <w:r w:rsidRPr="00163DB6">
                    <w:rPr>
                      <w:rFonts w:ascii="Arial" w:hAnsi="Arial" w:cs="Arial"/>
                      <w:sz w:val="28"/>
                      <w:szCs w:val="28"/>
                    </w:rPr>
                    <w:t>Landesverband</w:t>
                  </w:r>
                </w:p>
              </w:tc>
              <w:tc>
                <w:tcPr>
                  <w:tcW w:w="6441" w:type="dxa"/>
                </w:tcPr>
                <w:p w:rsidR="0056004C" w:rsidRPr="00163DB6" w:rsidRDefault="0056004C">
                  <w:pPr>
                    <w:pStyle w:val="berschrift1"/>
                    <w:rPr>
                      <w:rFonts w:ascii="Arial" w:hAnsi="Arial" w:cs="Arial"/>
                      <w:szCs w:val="24"/>
                    </w:rPr>
                  </w:pPr>
                </w:p>
              </w:tc>
            </w:tr>
          </w:tbl>
          <w:p w:rsidR="00DC113B" w:rsidRPr="00FA1EE5" w:rsidRDefault="00DC113B" w:rsidP="00FA1EE5">
            <w:pPr>
              <w:pStyle w:val="Kopfzeile"/>
              <w:tabs>
                <w:tab w:val="clear" w:pos="4536"/>
                <w:tab w:val="clear" w:pos="9072"/>
              </w:tabs>
              <w:rPr>
                <w:rFonts w:ascii="Arial" w:hAnsi="Arial" w:cs="Arial"/>
                <w:szCs w:val="24"/>
              </w:rPr>
            </w:pPr>
          </w:p>
        </w:tc>
        <w:bookmarkStart w:id="0" w:name="_GoBack"/>
        <w:bookmarkEnd w:id="0"/>
      </w:tr>
    </w:tbl>
    <w:p w:rsidR="00AC0B7A" w:rsidRPr="00FA1EE5" w:rsidRDefault="00AC0B7A">
      <w:pPr>
        <w:pStyle w:val="Tabelle"/>
        <w:spacing w:line="240" w:lineRule="auto"/>
        <w:rPr>
          <w:rFonts w:ascii="Arial" w:hAnsi="Arial" w:cs="Arial"/>
        </w:rPr>
      </w:pPr>
    </w:p>
    <w:tbl>
      <w:tblPr>
        <w:tblW w:w="10774"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3827"/>
        <w:gridCol w:w="4111"/>
        <w:gridCol w:w="2410"/>
      </w:tblGrid>
      <w:tr w:rsidR="00DC113B" w:rsidRPr="00FA1EE5" w:rsidTr="00DC113B">
        <w:tc>
          <w:tcPr>
            <w:tcW w:w="10774" w:type="dxa"/>
            <w:gridSpan w:val="4"/>
            <w:tcBorders>
              <w:top w:val="single" w:sz="4" w:space="0" w:color="auto"/>
              <w:left w:val="single" w:sz="4" w:space="0" w:color="auto"/>
              <w:bottom w:val="single" w:sz="4" w:space="0" w:color="auto"/>
              <w:right w:val="single" w:sz="4" w:space="0" w:color="auto"/>
            </w:tcBorders>
            <w:vAlign w:val="center"/>
          </w:tcPr>
          <w:p w:rsidR="00DC113B" w:rsidRPr="00FA1EE5" w:rsidRDefault="00DC113B" w:rsidP="00DC113B">
            <w:pPr>
              <w:pStyle w:val="Formatvorlage1"/>
              <w:jc w:val="center"/>
            </w:pPr>
            <w:r w:rsidRPr="00FA1EE5">
              <w:t>MANNSCHAFTSMELDELISTE</w:t>
            </w:r>
          </w:p>
        </w:tc>
      </w:tr>
      <w:tr w:rsidR="00DC113B" w:rsidRPr="00FA1EE5" w:rsidTr="00DC113B">
        <w:trPr>
          <w:cantSplit/>
        </w:trPr>
        <w:tc>
          <w:tcPr>
            <w:tcW w:w="426" w:type="dxa"/>
            <w:tcBorders>
              <w:top w:val="single" w:sz="4" w:space="0" w:color="auto"/>
              <w:left w:val="single" w:sz="6" w:space="0" w:color="auto"/>
              <w:bottom w:val="nil"/>
              <w:right w:val="single" w:sz="6" w:space="0" w:color="auto"/>
            </w:tcBorders>
            <w:vAlign w:val="center"/>
          </w:tcPr>
          <w:p w:rsidR="00DC113B" w:rsidRPr="00FA1EE5" w:rsidRDefault="00DC113B" w:rsidP="00DC113B">
            <w:pPr>
              <w:rPr>
                <w:rFonts w:ascii="Arial" w:hAnsi="Arial" w:cs="Arial"/>
                <w:b/>
                <w:sz w:val="20"/>
                <w:szCs w:val="20"/>
              </w:rPr>
            </w:pPr>
          </w:p>
        </w:tc>
        <w:tc>
          <w:tcPr>
            <w:tcW w:w="10348" w:type="dxa"/>
            <w:gridSpan w:val="3"/>
            <w:tcBorders>
              <w:top w:val="single" w:sz="4" w:space="0" w:color="auto"/>
              <w:left w:val="nil"/>
              <w:bottom w:val="nil"/>
              <w:right w:val="single" w:sz="4" w:space="0" w:color="auto"/>
            </w:tcBorders>
            <w:vAlign w:val="center"/>
          </w:tcPr>
          <w:p w:rsidR="00DC113B" w:rsidRPr="00FA1EE5" w:rsidRDefault="00DC113B" w:rsidP="00DC113B">
            <w:pPr>
              <w:jc w:val="center"/>
              <w:rPr>
                <w:rFonts w:ascii="Arial" w:hAnsi="Arial" w:cs="Arial"/>
                <w:b/>
                <w:sz w:val="20"/>
                <w:szCs w:val="20"/>
              </w:rPr>
            </w:pPr>
            <w:r w:rsidRPr="00FA1EE5">
              <w:rPr>
                <w:rFonts w:ascii="Arial" w:hAnsi="Arial" w:cs="Arial"/>
                <w:b/>
                <w:sz w:val="20"/>
              </w:rPr>
              <w:t>Spieler/innen</w:t>
            </w:r>
          </w:p>
        </w:tc>
      </w:tr>
      <w:tr w:rsidR="00DC113B" w:rsidRPr="00FA1EE5" w:rsidTr="00DC113B">
        <w:trPr>
          <w:cantSplit/>
          <w:trHeight w:val="285"/>
        </w:trPr>
        <w:tc>
          <w:tcPr>
            <w:tcW w:w="426" w:type="dxa"/>
            <w:vMerge w:val="restart"/>
            <w:tcBorders>
              <w:top w:val="nil"/>
              <w:left w:val="single" w:sz="6" w:space="0" w:color="auto"/>
              <w:right w:val="single" w:sz="6" w:space="0" w:color="auto"/>
            </w:tcBorders>
            <w:vAlign w:val="center"/>
          </w:tcPr>
          <w:p w:rsidR="00DC113B" w:rsidRPr="00FA1EE5" w:rsidRDefault="00DC113B" w:rsidP="00DC113B">
            <w:pPr>
              <w:jc w:val="center"/>
              <w:rPr>
                <w:rFonts w:ascii="Arial" w:hAnsi="Arial" w:cs="Arial"/>
                <w:b/>
                <w:sz w:val="18"/>
                <w:szCs w:val="18"/>
              </w:rPr>
            </w:pPr>
            <w:r w:rsidRPr="00FA1EE5">
              <w:rPr>
                <w:rFonts w:ascii="Arial" w:hAnsi="Arial" w:cs="Arial"/>
                <w:b/>
                <w:sz w:val="18"/>
                <w:szCs w:val="18"/>
              </w:rPr>
              <w:t>lfd.</w:t>
            </w:r>
          </w:p>
          <w:p w:rsidR="00DC113B" w:rsidRPr="00FA1EE5" w:rsidRDefault="00DC113B" w:rsidP="00DC113B">
            <w:pPr>
              <w:jc w:val="center"/>
              <w:rPr>
                <w:rFonts w:ascii="Arial" w:hAnsi="Arial" w:cs="Arial"/>
                <w:b/>
                <w:sz w:val="20"/>
                <w:szCs w:val="20"/>
              </w:rPr>
            </w:pPr>
            <w:r w:rsidRPr="00FA1EE5">
              <w:rPr>
                <w:rFonts w:ascii="Arial" w:hAnsi="Arial" w:cs="Arial"/>
                <w:b/>
                <w:sz w:val="20"/>
              </w:rPr>
              <w:t>Nr</w:t>
            </w:r>
          </w:p>
        </w:tc>
        <w:tc>
          <w:tcPr>
            <w:tcW w:w="3827" w:type="dxa"/>
            <w:vMerge w:val="restart"/>
            <w:tcBorders>
              <w:top w:val="single" w:sz="6" w:space="0" w:color="auto"/>
              <w:left w:val="nil"/>
              <w:right w:val="single" w:sz="6" w:space="0" w:color="auto"/>
            </w:tcBorders>
            <w:vAlign w:val="center"/>
          </w:tcPr>
          <w:p w:rsidR="00DC113B" w:rsidRPr="00FA1EE5" w:rsidRDefault="00DC113B" w:rsidP="00DC113B">
            <w:pPr>
              <w:jc w:val="center"/>
              <w:rPr>
                <w:rFonts w:ascii="Arial" w:hAnsi="Arial" w:cs="Arial"/>
                <w:b/>
                <w:sz w:val="20"/>
                <w:szCs w:val="20"/>
              </w:rPr>
            </w:pPr>
            <w:r w:rsidRPr="00FA1EE5">
              <w:rPr>
                <w:rFonts w:ascii="Arial" w:hAnsi="Arial" w:cs="Arial"/>
                <w:b/>
                <w:sz w:val="20"/>
              </w:rPr>
              <w:t>Name</w:t>
            </w:r>
          </w:p>
        </w:tc>
        <w:tc>
          <w:tcPr>
            <w:tcW w:w="4111" w:type="dxa"/>
            <w:vMerge w:val="restart"/>
            <w:tcBorders>
              <w:top w:val="single" w:sz="6" w:space="0" w:color="auto"/>
              <w:left w:val="nil"/>
              <w:right w:val="nil"/>
            </w:tcBorders>
            <w:vAlign w:val="center"/>
          </w:tcPr>
          <w:p w:rsidR="00DC113B" w:rsidRPr="00FA1EE5" w:rsidRDefault="00DC113B" w:rsidP="00DC113B">
            <w:pPr>
              <w:jc w:val="center"/>
              <w:rPr>
                <w:rFonts w:ascii="Arial" w:hAnsi="Arial" w:cs="Arial"/>
                <w:b/>
                <w:sz w:val="20"/>
                <w:szCs w:val="20"/>
              </w:rPr>
            </w:pPr>
            <w:r w:rsidRPr="00FA1EE5">
              <w:rPr>
                <w:rFonts w:ascii="Arial" w:hAnsi="Arial" w:cs="Arial"/>
                <w:b/>
                <w:sz w:val="20"/>
              </w:rPr>
              <w:t>Vorname</w:t>
            </w:r>
          </w:p>
        </w:tc>
        <w:tc>
          <w:tcPr>
            <w:tcW w:w="2410" w:type="dxa"/>
            <w:vMerge w:val="restart"/>
            <w:tcBorders>
              <w:top w:val="single" w:sz="6" w:space="0" w:color="auto"/>
              <w:left w:val="single" w:sz="6" w:space="0" w:color="auto"/>
              <w:right w:val="single" w:sz="4" w:space="0" w:color="auto"/>
            </w:tcBorders>
            <w:vAlign w:val="center"/>
          </w:tcPr>
          <w:p w:rsidR="00DC113B" w:rsidRPr="00FA1EE5" w:rsidRDefault="00DC113B" w:rsidP="00DC113B">
            <w:pPr>
              <w:pStyle w:val="Formatvorlage1"/>
              <w:jc w:val="center"/>
              <w:rPr>
                <w:sz w:val="20"/>
              </w:rPr>
            </w:pPr>
            <w:r w:rsidRPr="00FA1EE5">
              <w:rPr>
                <w:sz w:val="20"/>
              </w:rPr>
              <w:t>BFS-Pass-Nr.</w:t>
            </w:r>
          </w:p>
        </w:tc>
      </w:tr>
      <w:tr w:rsidR="00DC113B" w:rsidRPr="00FA1EE5" w:rsidTr="00DC113B">
        <w:trPr>
          <w:cantSplit/>
          <w:trHeight w:val="284"/>
        </w:trPr>
        <w:tc>
          <w:tcPr>
            <w:tcW w:w="426" w:type="dxa"/>
            <w:vMerge/>
            <w:tcBorders>
              <w:left w:val="single" w:sz="6" w:space="0" w:color="auto"/>
              <w:bottom w:val="nil"/>
              <w:right w:val="single" w:sz="6" w:space="0" w:color="auto"/>
            </w:tcBorders>
            <w:vAlign w:val="center"/>
          </w:tcPr>
          <w:p w:rsidR="00DC113B" w:rsidRPr="00FA1EE5" w:rsidRDefault="00DC113B" w:rsidP="00DC113B">
            <w:pPr>
              <w:rPr>
                <w:rFonts w:ascii="Arial" w:hAnsi="Arial" w:cs="Arial"/>
                <w:b/>
                <w:sz w:val="20"/>
              </w:rPr>
            </w:pPr>
          </w:p>
        </w:tc>
        <w:tc>
          <w:tcPr>
            <w:tcW w:w="3827" w:type="dxa"/>
            <w:vMerge/>
            <w:tcBorders>
              <w:left w:val="nil"/>
              <w:bottom w:val="single" w:sz="6" w:space="0" w:color="auto"/>
              <w:right w:val="single" w:sz="6" w:space="0" w:color="auto"/>
            </w:tcBorders>
            <w:vAlign w:val="center"/>
          </w:tcPr>
          <w:p w:rsidR="00DC113B" w:rsidRPr="00FA1EE5" w:rsidRDefault="00DC113B" w:rsidP="00DC113B">
            <w:pPr>
              <w:rPr>
                <w:rFonts w:ascii="Arial" w:hAnsi="Arial" w:cs="Arial"/>
                <w:b/>
                <w:sz w:val="20"/>
              </w:rPr>
            </w:pPr>
          </w:p>
        </w:tc>
        <w:tc>
          <w:tcPr>
            <w:tcW w:w="4111" w:type="dxa"/>
            <w:vMerge/>
            <w:tcBorders>
              <w:left w:val="nil"/>
              <w:bottom w:val="single" w:sz="6" w:space="0" w:color="auto"/>
              <w:right w:val="nil"/>
            </w:tcBorders>
            <w:vAlign w:val="center"/>
          </w:tcPr>
          <w:p w:rsidR="00DC113B" w:rsidRPr="00FA1EE5" w:rsidRDefault="00DC113B" w:rsidP="00DC113B">
            <w:pPr>
              <w:rPr>
                <w:rFonts w:ascii="Arial" w:hAnsi="Arial" w:cs="Arial"/>
                <w:b/>
                <w:sz w:val="20"/>
              </w:rPr>
            </w:pPr>
          </w:p>
        </w:tc>
        <w:tc>
          <w:tcPr>
            <w:tcW w:w="2410" w:type="dxa"/>
            <w:vMerge/>
            <w:tcBorders>
              <w:left w:val="single" w:sz="6" w:space="0" w:color="auto"/>
              <w:bottom w:val="single" w:sz="6" w:space="0" w:color="auto"/>
              <w:right w:val="single" w:sz="4" w:space="0" w:color="auto"/>
            </w:tcBorders>
            <w:vAlign w:val="center"/>
          </w:tcPr>
          <w:p w:rsidR="00DC113B" w:rsidRPr="00FA1EE5" w:rsidRDefault="00DC113B" w:rsidP="00DC113B">
            <w:pPr>
              <w:pStyle w:val="Formatvorlage1"/>
              <w:rPr>
                <w:sz w:val="20"/>
              </w:rPr>
            </w:pPr>
          </w:p>
        </w:tc>
      </w:tr>
      <w:tr w:rsidR="00DC113B" w:rsidRPr="00FA1EE5" w:rsidTr="00DC113B">
        <w:trPr>
          <w:trHeight w:val="266"/>
        </w:trPr>
        <w:tc>
          <w:tcPr>
            <w:tcW w:w="426"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1</w:t>
            </w:r>
          </w:p>
        </w:tc>
        <w:tc>
          <w:tcPr>
            <w:tcW w:w="3827" w:type="dxa"/>
            <w:tcBorders>
              <w:top w:val="single" w:sz="6" w:space="0" w:color="auto"/>
              <w:left w:val="nil"/>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356"/>
        </w:trPr>
        <w:tc>
          <w:tcPr>
            <w:tcW w:w="426" w:type="dxa"/>
            <w:tcBorders>
              <w:top w:val="nil"/>
              <w:left w:val="single" w:sz="6" w:space="0" w:color="auto"/>
              <w:bottom w:val="nil"/>
              <w:right w:val="single" w:sz="6"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2</w:t>
            </w:r>
          </w:p>
        </w:tc>
        <w:tc>
          <w:tcPr>
            <w:tcW w:w="3827" w:type="dxa"/>
            <w:tcBorders>
              <w:top w:val="single" w:sz="6" w:space="0" w:color="auto"/>
              <w:left w:val="nil"/>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262"/>
        </w:trPr>
        <w:tc>
          <w:tcPr>
            <w:tcW w:w="426"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3</w:t>
            </w:r>
          </w:p>
        </w:tc>
        <w:tc>
          <w:tcPr>
            <w:tcW w:w="3827" w:type="dxa"/>
            <w:tcBorders>
              <w:top w:val="single" w:sz="6" w:space="0" w:color="auto"/>
              <w:left w:val="nil"/>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338"/>
        </w:trPr>
        <w:tc>
          <w:tcPr>
            <w:tcW w:w="426" w:type="dxa"/>
            <w:tcBorders>
              <w:top w:val="nil"/>
              <w:left w:val="single" w:sz="6" w:space="0" w:color="auto"/>
              <w:bottom w:val="nil"/>
              <w:right w:val="single" w:sz="6"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4</w:t>
            </w:r>
          </w:p>
        </w:tc>
        <w:tc>
          <w:tcPr>
            <w:tcW w:w="3827" w:type="dxa"/>
            <w:tcBorders>
              <w:top w:val="single" w:sz="6" w:space="0" w:color="auto"/>
              <w:left w:val="nil"/>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286"/>
        </w:trPr>
        <w:tc>
          <w:tcPr>
            <w:tcW w:w="426"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5</w:t>
            </w:r>
          </w:p>
        </w:tc>
        <w:tc>
          <w:tcPr>
            <w:tcW w:w="3827" w:type="dxa"/>
            <w:tcBorders>
              <w:top w:val="single" w:sz="6" w:space="0" w:color="auto"/>
              <w:left w:val="nil"/>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220"/>
        </w:trPr>
        <w:tc>
          <w:tcPr>
            <w:tcW w:w="426" w:type="dxa"/>
            <w:tcBorders>
              <w:top w:val="nil"/>
              <w:left w:val="single" w:sz="6" w:space="0" w:color="auto"/>
              <w:bottom w:val="nil"/>
              <w:right w:val="single" w:sz="6"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6</w:t>
            </w:r>
          </w:p>
        </w:tc>
        <w:tc>
          <w:tcPr>
            <w:tcW w:w="3827" w:type="dxa"/>
            <w:tcBorders>
              <w:top w:val="single" w:sz="6" w:space="0" w:color="auto"/>
              <w:left w:val="nil"/>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310"/>
        </w:trPr>
        <w:tc>
          <w:tcPr>
            <w:tcW w:w="426"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7</w:t>
            </w:r>
          </w:p>
        </w:tc>
        <w:tc>
          <w:tcPr>
            <w:tcW w:w="3827" w:type="dxa"/>
            <w:tcBorders>
              <w:top w:val="single" w:sz="6" w:space="0" w:color="auto"/>
              <w:left w:val="nil"/>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258"/>
        </w:trPr>
        <w:tc>
          <w:tcPr>
            <w:tcW w:w="426" w:type="dxa"/>
            <w:tcBorders>
              <w:top w:val="nil"/>
              <w:left w:val="single" w:sz="6" w:space="0" w:color="auto"/>
              <w:bottom w:val="nil"/>
              <w:right w:val="single" w:sz="6"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8</w:t>
            </w:r>
          </w:p>
        </w:tc>
        <w:tc>
          <w:tcPr>
            <w:tcW w:w="3827" w:type="dxa"/>
            <w:tcBorders>
              <w:top w:val="single" w:sz="6" w:space="0" w:color="auto"/>
              <w:left w:val="nil"/>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192"/>
        </w:trPr>
        <w:tc>
          <w:tcPr>
            <w:tcW w:w="426"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9</w:t>
            </w:r>
          </w:p>
        </w:tc>
        <w:tc>
          <w:tcPr>
            <w:tcW w:w="3827" w:type="dxa"/>
            <w:tcBorders>
              <w:top w:val="single" w:sz="6" w:space="0" w:color="auto"/>
              <w:left w:val="nil"/>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282"/>
        </w:trPr>
        <w:tc>
          <w:tcPr>
            <w:tcW w:w="426" w:type="dxa"/>
            <w:tcBorders>
              <w:top w:val="nil"/>
              <w:left w:val="single" w:sz="6" w:space="0" w:color="auto"/>
              <w:bottom w:val="nil"/>
              <w:right w:val="single" w:sz="6"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10</w:t>
            </w:r>
          </w:p>
        </w:tc>
        <w:tc>
          <w:tcPr>
            <w:tcW w:w="3827" w:type="dxa"/>
            <w:tcBorders>
              <w:top w:val="single" w:sz="6" w:space="0" w:color="auto"/>
              <w:left w:val="nil"/>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230"/>
        </w:trPr>
        <w:tc>
          <w:tcPr>
            <w:tcW w:w="426" w:type="dxa"/>
            <w:tcBorders>
              <w:top w:val="single" w:sz="6" w:space="0" w:color="auto"/>
              <w:left w:val="single" w:sz="6" w:space="0" w:color="auto"/>
              <w:bottom w:val="single" w:sz="4" w:space="0" w:color="auto"/>
              <w:right w:val="single" w:sz="6"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11</w:t>
            </w:r>
          </w:p>
        </w:tc>
        <w:tc>
          <w:tcPr>
            <w:tcW w:w="3827" w:type="dxa"/>
            <w:tcBorders>
              <w:top w:val="single" w:sz="6" w:space="0" w:color="auto"/>
              <w:left w:val="nil"/>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164"/>
        </w:trPr>
        <w:tc>
          <w:tcPr>
            <w:tcW w:w="426" w:type="dxa"/>
            <w:tcBorders>
              <w:top w:val="single" w:sz="4" w:space="0" w:color="auto"/>
              <w:left w:val="single" w:sz="4" w:space="0" w:color="auto"/>
              <w:bottom w:val="single" w:sz="4" w:space="0" w:color="auto"/>
              <w:right w:val="single" w:sz="4"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12</w:t>
            </w:r>
          </w:p>
        </w:tc>
        <w:tc>
          <w:tcPr>
            <w:tcW w:w="3827" w:type="dxa"/>
            <w:tcBorders>
              <w:top w:val="single" w:sz="6" w:space="0" w:color="auto"/>
              <w:left w:val="single" w:sz="4"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254"/>
        </w:trPr>
        <w:tc>
          <w:tcPr>
            <w:tcW w:w="426" w:type="dxa"/>
            <w:tcBorders>
              <w:top w:val="single" w:sz="4" w:space="0" w:color="auto"/>
              <w:left w:val="single" w:sz="4" w:space="0" w:color="auto"/>
              <w:bottom w:val="single" w:sz="4" w:space="0" w:color="auto"/>
              <w:right w:val="single" w:sz="4"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13</w:t>
            </w:r>
          </w:p>
        </w:tc>
        <w:tc>
          <w:tcPr>
            <w:tcW w:w="3827" w:type="dxa"/>
            <w:tcBorders>
              <w:top w:val="single" w:sz="6" w:space="0" w:color="auto"/>
              <w:left w:val="single" w:sz="4"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272"/>
        </w:trPr>
        <w:tc>
          <w:tcPr>
            <w:tcW w:w="426" w:type="dxa"/>
            <w:tcBorders>
              <w:top w:val="single" w:sz="4" w:space="0" w:color="auto"/>
              <w:left w:val="single" w:sz="4" w:space="0" w:color="auto"/>
              <w:bottom w:val="single" w:sz="4" w:space="0" w:color="auto"/>
              <w:right w:val="single" w:sz="4"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14</w:t>
            </w:r>
          </w:p>
        </w:tc>
        <w:tc>
          <w:tcPr>
            <w:tcW w:w="3827" w:type="dxa"/>
            <w:tcBorders>
              <w:top w:val="single" w:sz="6" w:space="0" w:color="auto"/>
              <w:left w:val="single" w:sz="4"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164"/>
        </w:trPr>
        <w:tc>
          <w:tcPr>
            <w:tcW w:w="426" w:type="dxa"/>
            <w:tcBorders>
              <w:top w:val="single" w:sz="4" w:space="0" w:color="auto"/>
              <w:left w:val="single" w:sz="4" w:space="0" w:color="auto"/>
              <w:bottom w:val="single" w:sz="4" w:space="0" w:color="auto"/>
              <w:right w:val="single" w:sz="4" w:space="0" w:color="auto"/>
            </w:tcBorders>
            <w:vAlign w:val="center"/>
          </w:tcPr>
          <w:p w:rsidR="00DC113B" w:rsidRPr="00FA1EE5" w:rsidRDefault="00DC113B" w:rsidP="00DC113B">
            <w:pPr>
              <w:rPr>
                <w:rFonts w:ascii="Arial" w:hAnsi="Arial" w:cs="Arial"/>
                <w:b/>
                <w:szCs w:val="20"/>
              </w:rPr>
            </w:pPr>
            <w:r w:rsidRPr="00FA1EE5">
              <w:rPr>
                <w:rFonts w:ascii="Arial" w:hAnsi="Arial" w:cs="Arial"/>
                <w:b/>
              </w:rPr>
              <w:t>15</w:t>
            </w:r>
          </w:p>
        </w:tc>
        <w:tc>
          <w:tcPr>
            <w:tcW w:w="3827" w:type="dxa"/>
            <w:tcBorders>
              <w:top w:val="single" w:sz="6" w:space="0" w:color="auto"/>
              <w:left w:val="single" w:sz="4"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164"/>
        </w:trPr>
        <w:tc>
          <w:tcPr>
            <w:tcW w:w="426" w:type="dxa"/>
            <w:tcBorders>
              <w:top w:val="single" w:sz="4" w:space="0" w:color="auto"/>
              <w:left w:val="single" w:sz="4" w:space="0" w:color="auto"/>
              <w:bottom w:val="single" w:sz="4" w:space="0" w:color="auto"/>
              <w:right w:val="single" w:sz="4" w:space="0" w:color="auto"/>
            </w:tcBorders>
            <w:vAlign w:val="center"/>
          </w:tcPr>
          <w:p w:rsidR="00DC113B" w:rsidRPr="00FA1EE5" w:rsidRDefault="00DC113B" w:rsidP="00DC113B">
            <w:pPr>
              <w:rPr>
                <w:rFonts w:ascii="Arial" w:hAnsi="Arial" w:cs="Arial"/>
                <w:b/>
              </w:rPr>
            </w:pPr>
            <w:r w:rsidRPr="00FA1EE5">
              <w:rPr>
                <w:rFonts w:ascii="Arial" w:hAnsi="Arial" w:cs="Arial"/>
                <w:b/>
              </w:rPr>
              <w:t>16</w:t>
            </w:r>
          </w:p>
        </w:tc>
        <w:tc>
          <w:tcPr>
            <w:tcW w:w="3827" w:type="dxa"/>
            <w:tcBorders>
              <w:top w:val="single" w:sz="6" w:space="0" w:color="auto"/>
              <w:left w:val="single" w:sz="4"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164"/>
        </w:trPr>
        <w:tc>
          <w:tcPr>
            <w:tcW w:w="426" w:type="dxa"/>
            <w:tcBorders>
              <w:top w:val="single" w:sz="4" w:space="0" w:color="auto"/>
              <w:left w:val="single" w:sz="4" w:space="0" w:color="auto"/>
              <w:bottom w:val="single" w:sz="4" w:space="0" w:color="auto"/>
              <w:right w:val="single" w:sz="4" w:space="0" w:color="auto"/>
            </w:tcBorders>
            <w:vAlign w:val="center"/>
          </w:tcPr>
          <w:p w:rsidR="00DC113B" w:rsidRPr="00FA1EE5" w:rsidRDefault="00DC113B" w:rsidP="00DC113B">
            <w:pPr>
              <w:rPr>
                <w:rFonts w:ascii="Arial" w:hAnsi="Arial" w:cs="Arial"/>
                <w:b/>
              </w:rPr>
            </w:pPr>
            <w:r w:rsidRPr="00FA1EE5">
              <w:rPr>
                <w:rFonts w:ascii="Arial" w:hAnsi="Arial" w:cs="Arial"/>
                <w:b/>
              </w:rPr>
              <w:t>17</w:t>
            </w:r>
          </w:p>
        </w:tc>
        <w:tc>
          <w:tcPr>
            <w:tcW w:w="3827" w:type="dxa"/>
            <w:tcBorders>
              <w:top w:val="single" w:sz="6" w:space="0" w:color="auto"/>
              <w:left w:val="single" w:sz="4"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164"/>
        </w:trPr>
        <w:tc>
          <w:tcPr>
            <w:tcW w:w="426" w:type="dxa"/>
            <w:tcBorders>
              <w:top w:val="single" w:sz="4" w:space="0" w:color="auto"/>
              <w:left w:val="single" w:sz="4" w:space="0" w:color="auto"/>
              <w:bottom w:val="single" w:sz="4" w:space="0" w:color="auto"/>
              <w:right w:val="single" w:sz="4" w:space="0" w:color="auto"/>
            </w:tcBorders>
            <w:vAlign w:val="center"/>
          </w:tcPr>
          <w:p w:rsidR="00DC113B" w:rsidRPr="00FA1EE5" w:rsidRDefault="00DC113B" w:rsidP="00DC113B">
            <w:pPr>
              <w:rPr>
                <w:rFonts w:ascii="Arial" w:hAnsi="Arial" w:cs="Arial"/>
                <w:b/>
              </w:rPr>
            </w:pPr>
            <w:r w:rsidRPr="00FA1EE5">
              <w:rPr>
                <w:rFonts w:ascii="Arial" w:hAnsi="Arial" w:cs="Arial"/>
                <w:b/>
              </w:rPr>
              <w:t>18</w:t>
            </w:r>
          </w:p>
        </w:tc>
        <w:tc>
          <w:tcPr>
            <w:tcW w:w="3827" w:type="dxa"/>
            <w:tcBorders>
              <w:top w:val="single" w:sz="6" w:space="0" w:color="auto"/>
              <w:left w:val="single" w:sz="4"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164"/>
        </w:trPr>
        <w:tc>
          <w:tcPr>
            <w:tcW w:w="426" w:type="dxa"/>
            <w:tcBorders>
              <w:top w:val="single" w:sz="4" w:space="0" w:color="auto"/>
              <w:left w:val="single" w:sz="4" w:space="0" w:color="auto"/>
              <w:bottom w:val="single" w:sz="4" w:space="0" w:color="auto"/>
              <w:right w:val="single" w:sz="4" w:space="0" w:color="auto"/>
            </w:tcBorders>
            <w:vAlign w:val="center"/>
          </w:tcPr>
          <w:p w:rsidR="00DC113B" w:rsidRPr="00FA1EE5" w:rsidRDefault="00DC113B" w:rsidP="00DC113B">
            <w:pPr>
              <w:rPr>
                <w:rFonts w:ascii="Arial" w:hAnsi="Arial" w:cs="Arial"/>
                <w:b/>
              </w:rPr>
            </w:pPr>
            <w:r w:rsidRPr="00FA1EE5">
              <w:rPr>
                <w:rFonts w:ascii="Arial" w:hAnsi="Arial" w:cs="Arial"/>
                <w:b/>
              </w:rPr>
              <w:t>19</w:t>
            </w:r>
          </w:p>
        </w:tc>
        <w:tc>
          <w:tcPr>
            <w:tcW w:w="3827" w:type="dxa"/>
            <w:tcBorders>
              <w:top w:val="single" w:sz="6" w:space="0" w:color="auto"/>
              <w:left w:val="single" w:sz="4"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DC113B">
        <w:trPr>
          <w:trHeight w:val="164"/>
        </w:trPr>
        <w:tc>
          <w:tcPr>
            <w:tcW w:w="426" w:type="dxa"/>
            <w:tcBorders>
              <w:top w:val="single" w:sz="4" w:space="0" w:color="auto"/>
              <w:left w:val="single" w:sz="4" w:space="0" w:color="auto"/>
              <w:bottom w:val="single" w:sz="4" w:space="0" w:color="auto"/>
              <w:right w:val="single" w:sz="4" w:space="0" w:color="auto"/>
            </w:tcBorders>
            <w:vAlign w:val="center"/>
          </w:tcPr>
          <w:p w:rsidR="00DC113B" w:rsidRPr="00FA1EE5" w:rsidRDefault="00DC113B" w:rsidP="00DC113B">
            <w:pPr>
              <w:rPr>
                <w:rFonts w:ascii="Arial" w:hAnsi="Arial" w:cs="Arial"/>
                <w:b/>
              </w:rPr>
            </w:pPr>
            <w:r w:rsidRPr="00FA1EE5">
              <w:rPr>
                <w:rFonts w:ascii="Arial" w:hAnsi="Arial" w:cs="Arial"/>
                <w:b/>
              </w:rPr>
              <w:t>20</w:t>
            </w:r>
          </w:p>
        </w:tc>
        <w:tc>
          <w:tcPr>
            <w:tcW w:w="3827" w:type="dxa"/>
            <w:tcBorders>
              <w:top w:val="single" w:sz="6" w:space="0" w:color="auto"/>
              <w:left w:val="single" w:sz="4"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DC113B" w:rsidRPr="00FA1EE5" w:rsidTr="00FA1EE5">
        <w:trPr>
          <w:trHeight w:val="294"/>
        </w:trPr>
        <w:tc>
          <w:tcPr>
            <w:tcW w:w="426" w:type="dxa"/>
            <w:tcBorders>
              <w:top w:val="single" w:sz="4" w:space="0" w:color="auto"/>
              <w:left w:val="single" w:sz="6" w:space="0" w:color="auto"/>
              <w:bottom w:val="single" w:sz="6" w:space="0" w:color="auto"/>
              <w:right w:val="single" w:sz="6" w:space="0" w:color="auto"/>
            </w:tcBorders>
            <w:shd w:val="clear" w:color="auto" w:fill="F2F2F2"/>
            <w:vAlign w:val="center"/>
          </w:tcPr>
          <w:p w:rsidR="00DC113B" w:rsidRPr="00FA1EE5" w:rsidRDefault="00DC113B" w:rsidP="00DC113B">
            <w:pPr>
              <w:rPr>
                <w:rFonts w:ascii="Arial" w:hAnsi="Arial" w:cs="Arial"/>
                <w:b/>
                <w:szCs w:val="20"/>
              </w:rPr>
            </w:pPr>
          </w:p>
        </w:tc>
        <w:tc>
          <w:tcPr>
            <w:tcW w:w="3827" w:type="dxa"/>
            <w:tcBorders>
              <w:top w:val="single" w:sz="6" w:space="0" w:color="auto"/>
              <w:left w:val="nil"/>
              <w:bottom w:val="single" w:sz="6" w:space="0" w:color="auto"/>
              <w:right w:val="single" w:sz="6" w:space="0" w:color="auto"/>
            </w:tcBorders>
            <w:vAlign w:val="center"/>
          </w:tcPr>
          <w:p w:rsidR="00DC113B" w:rsidRPr="00FA1EE5" w:rsidRDefault="00DC113B" w:rsidP="00DC113B">
            <w:pPr>
              <w:pStyle w:val="berschrift2"/>
              <w:rPr>
                <w:sz w:val="14"/>
              </w:rPr>
            </w:pPr>
            <w:r w:rsidRPr="00FA1EE5">
              <w:rPr>
                <w:sz w:val="14"/>
              </w:rPr>
              <w:t>Libero/Libera</w:t>
            </w:r>
          </w:p>
        </w:tc>
        <w:tc>
          <w:tcPr>
            <w:tcW w:w="4111" w:type="dxa"/>
            <w:tcBorders>
              <w:top w:val="single" w:sz="6" w:space="0" w:color="auto"/>
              <w:left w:val="nil"/>
              <w:bottom w:val="single" w:sz="6" w:space="0" w:color="auto"/>
              <w:right w:val="nil"/>
            </w:tcBorders>
            <w:vAlign w:val="center"/>
          </w:tcPr>
          <w:p w:rsidR="00DC113B" w:rsidRPr="00FA1EE5" w:rsidRDefault="00DC113B" w:rsidP="00DC113B">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DC113B" w:rsidRPr="00FA1EE5" w:rsidRDefault="00DC113B" w:rsidP="00DC113B">
            <w:pPr>
              <w:rPr>
                <w:rFonts w:ascii="Arial" w:hAnsi="Arial" w:cs="Arial"/>
                <w:sz w:val="14"/>
                <w:szCs w:val="20"/>
              </w:rPr>
            </w:pPr>
          </w:p>
        </w:tc>
      </w:tr>
      <w:tr w:rsidR="00FA1EE5" w:rsidRPr="00FA1EE5" w:rsidTr="00FA1EE5">
        <w:trPr>
          <w:trHeight w:val="294"/>
        </w:trPr>
        <w:tc>
          <w:tcPr>
            <w:tcW w:w="426" w:type="dxa"/>
            <w:tcBorders>
              <w:top w:val="single" w:sz="4" w:space="0" w:color="auto"/>
              <w:left w:val="single" w:sz="6" w:space="0" w:color="auto"/>
              <w:bottom w:val="single" w:sz="6" w:space="0" w:color="auto"/>
              <w:right w:val="single" w:sz="6" w:space="0" w:color="auto"/>
            </w:tcBorders>
            <w:shd w:val="clear" w:color="auto" w:fill="F2F2F2"/>
            <w:vAlign w:val="center"/>
          </w:tcPr>
          <w:p w:rsidR="00FA1EE5" w:rsidRPr="00FA1EE5" w:rsidRDefault="00FA1EE5" w:rsidP="005161F5">
            <w:pPr>
              <w:rPr>
                <w:rFonts w:ascii="Arial" w:hAnsi="Arial" w:cs="Arial"/>
                <w:b/>
                <w:szCs w:val="20"/>
              </w:rPr>
            </w:pPr>
          </w:p>
        </w:tc>
        <w:tc>
          <w:tcPr>
            <w:tcW w:w="3827" w:type="dxa"/>
            <w:tcBorders>
              <w:top w:val="single" w:sz="6" w:space="0" w:color="auto"/>
              <w:left w:val="nil"/>
              <w:bottom w:val="single" w:sz="6" w:space="0" w:color="auto"/>
              <w:right w:val="single" w:sz="6" w:space="0" w:color="auto"/>
            </w:tcBorders>
            <w:vAlign w:val="center"/>
          </w:tcPr>
          <w:p w:rsidR="00FA1EE5" w:rsidRPr="00FA1EE5" w:rsidRDefault="00FA1EE5" w:rsidP="005161F5">
            <w:pPr>
              <w:pStyle w:val="berschrift2"/>
              <w:rPr>
                <w:sz w:val="14"/>
              </w:rPr>
            </w:pPr>
            <w:r w:rsidRPr="00FA1EE5">
              <w:rPr>
                <w:sz w:val="14"/>
              </w:rPr>
              <w:t>Libero/Libera</w:t>
            </w:r>
          </w:p>
        </w:tc>
        <w:tc>
          <w:tcPr>
            <w:tcW w:w="4111" w:type="dxa"/>
            <w:tcBorders>
              <w:top w:val="single" w:sz="6" w:space="0" w:color="auto"/>
              <w:left w:val="nil"/>
              <w:bottom w:val="single" w:sz="6" w:space="0" w:color="auto"/>
              <w:right w:val="nil"/>
            </w:tcBorders>
            <w:vAlign w:val="center"/>
          </w:tcPr>
          <w:p w:rsidR="00FA1EE5" w:rsidRPr="00FA1EE5" w:rsidRDefault="00FA1EE5" w:rsidP="005161F5">
            <w:pPr>
              <w:rPr>
                <w:rFonts w:ascii="Arial" w:hAnsi="Arial" w:cs="Arial"/>
                <w:sz w:val="14"/>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FA1EE5" w:rsidRPr="00FA1EE5" w:rsidRDefault="00FA1EE5" w:rsidP="005161F5">
            <w:pPr>
              <w:rPr>
                <w:rFonts w:ascii="Arial" w:hAnsi="Arial" w:cs="Arial"/>
                <w:sz w:val="14"/>
                <w:szCs w:val="20"/>
              </w:rPr>
            </w:pPr>
          </w:p>
        </w:tc>
      </w:tr>
      <w:tr w:rsidR="00FA1EE5" w:rsidRPr="00FA1EE5" w:rsidTr="00FA1EE5">
        <w:trPr>
          <w:trHeight w:val="430"/>
        </w:trPr>
        <w:tc>
          <w:tcPr>
            <w:tcW w:w="4253" w:type="dxa"/>
            <w:gridSpan w:val="2"/>
            <w:tcBorders>
              <w:top w:val="single" w:sz="4" w:space="0" w:color="auto"/>
              <w:left w:val="single" w:sz="4" w:space="0" w:color="auto"/>
              <w:bottom w:val="single" w:sz="4" w:space="0" w:color="auto"/>
              <w:right w:val="single" w:sz="4" w:space="0" w:color="auto"/>
            </w:tcBorders>
            <w:vAlign w:val="center"/>
          </w:tcPr>
          <w:p w:rsidR="00FA1EE5" w:rsidRPr="00FA1EE5" w:rsidRDefault="00FA1EE5" w:rsidP="00DC113B">
            <w:pPr>
              <w:rPr>
                <w:rFonts w:ascii="Arial" w:hAnsi="Arial" w:cs="Arial"/>
                <w:b/>
                <w:sz w:val="20"/>
                <w:szCs w:val="20"/>
              </w:rPr>
            </w:pPr>
            <w:r w:rsidRPr="00FA1EE5">
              <w:rPr>
                <w:rFonts w:ascii="Arial" w:hAnsi="Arial" w:cs="Arial"/>
                <w:b/>
                <w:sz w:val="20"/>
              </w:rPr>
              <w:t>Name des Mannschaftsführers</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FA1EE5" w:rsidRPr="00FA1EE5" w:rsidRDefault="00FA1EE5" w:rsidP="00DC113B">
            <w:pPr>
              <w:rPr>
                <w:rFonts w:ascii="Arial" w:hAnsi="Arial" w:cs="Arial"/>
                <w:b/>
                <w:sz w:val="20"/>
                <w:szCs w:val="20"/>
              </w:rPr>
            </w:pPr>
          </w:p>
        </w:tc>
      </w:tr>
      <w:tr w:rsidR="00FA1EE5" w:rsidRPr="00FA1EE5" w:rsidTr="00FA1EE5">
        <w:trPr>
          <w:trHeight w:val="407"/>
        </w:trPr>
        <w:tc>
          <w:tcPr>
            <w:tcW w:w="4253" w:type="dxa"/>
            <w:gridSpan w:val="2"/>
            <w:tcBorders>
              <w:top w:val="single" w:sz="4" w:space="0" w:color="auto"/>
              <w:left w:val="single" w:sz="4" w:space="0" w:color="auto"/>
              <w:bottom w:val="single" w:sz="4" w:space="0" w:color="auto"/>
              <w:right w:val="single" w:sz="4" w:space="0" w:color="auto"/>
            </w:tcBorders>
            <w:vAlign w:val="center"/>
          </w:tcPr>
          <w:p w:rsidR="00FA1EE5" w:rsidRPr="00FA1EE5" w:rsidRDefault="00FA1EE5" w:rsidP="00DC113B">
            <w:pPr>
              <w:rPr>
                <w:rFonts w:ascii="Arial" w:hAnsi="Arial" w:cs="Arial"/>
                <w:b/>
                <w:sz w:val="20"/>
                <w:szCs w:val="20"/>
              </w:rPr>
            </w:pPr>
            <w:r w:rsidRPr="00FA1EE5">
              <w:rPr>
                <w:rFonts w:ascii="Arial" w:hAnsi="Arial" w:cs="Arial"/>
                <w:b/>
                <w:sz w:val="20"/>
              </w:rPr>
              <w:t>Name des Trainer:</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FA1EE5" w:rsidRPr="00FA1EE5" w:rsidRDefault="00FA1EE5" w:rsidP="00DC113B">
            <w:pPr>
              <w:rPr>
                <w:rFonts w:ascii="Arial" w:hAnsi="Arial" w:cs="Arial"/>
                <w:b/>
                <w:sz w:val="20"/>
                <w:szCs w:val="20"/>
              </w:rPr>
            </w:pPr>
          </w:p>
        </w:tc>
      </w:tr>
      <w:tr w:rsidR="00FA1EE5" w:rsidRPr="00FA1EE5" w:rsidTr="00FA1EE5">
        <w:trPr>
          <w:trHeight w:val="447"/>
        </w:trPr>
        <w:tc>
          <w:tcPr>
            <w:tcW w:w="4253" w:type="dxa"/>
            <w:gridSpan w:val="2"/>
            <w:tcBorders>
              <w:top w:val="single" w:sz="4" w:space="0" w:color="auto"/>
              <w:left w:val="single" w:sz="4" w:space="0" w:color="auto"/>
              <w:bottom w:val="single" w:sz="4" w:space="0" w:color="auto"/>
              <w:right w:val="single" w:sz="4" w:space="0" w:color="auto"/>
            </w:tcBorders>
            <w:vAlign w:val="center"/>
          </w:tcPr>
          <w:p w:rsidR="00FA1EE5" w:rsidRPr="00FA1EE5" w:rsidRDefault="00FA1EE5" w:rsidP="00DC113B">
            <w:pPr>
              <w:rPr>
                <w:rFonts w:ascii="Arial" w:hAnsi="Arial" w:cs="Arial"/>
                <w:b/>
                <w:sz w:val="20"/>
                <w:szCs w:val="20"/>
              </w:rPr>
            </w:pPr>
            <w:r w:rsidRPr="00FA1EE5">
              <w:rPr>
                <w:rFonts w:ascii="Arial" w:hAnsi="Arial" w:cs="Arial"/>
                <w:b/>
                <w:sz w:val="20"/>
              </w:rPr>
              <w:t>Unterschrift des Mannschaftsführers</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FA1EE5" w:rsidRPr="00FA1EE5" w:rsidRDefault="00FA1EE5" w:rsidP="00DC113B">
            <w:pPr>
              <w:rPr>
                <w:rFonts w:ascii="Arial" w:hAnsi="Arial" w:cs="Arial"/>
                <w:b/>
                <w:sz w:val="20"/>
                <w:szCs w:val="20"/>
              </w:rPr>
            </w:pPr>
          </w:p>
        </w:tc>
      </w:tr>
      <w:tr w:rsidR="00FA1EE5" w:rsidRPr="00FA1EE5" w:rsidTr="00FA1EE5">
        <w:trPr>
          <w:trHeight w:val="410"/>
        </w:trPr>
        <w:tc>
          <w:tcPr>
            <w:tcW w:w="4253" w:type="dxa"/>
            <w:gridSpan w:val="2"/>
            <w:tcBorders>
              <w:top w:val="single" w:sz="4" w:space="0" w:color="auto"/>
              <w:left w:val="single" w:sz="4" w:space="0" w:color="auto"/>
              <w:bottom w:val="single" w:sz="4" w:space="0" w:color="auto"/>
              <w:right w:val="single" w:sz="4" w:space="0" w:color="auto"/>
            </w:tcBorders>
            <w:vAlign w:val="center"/>
          </w:tcPr>
          <w:p w:rsidR="00FA1EE5" w:rsidRPr="00FA1EE5" w:rsidRDefault="00FA1EE5" w:rsidP="00C7639F">
            <w:pPr>
              <w:rPr>
                <w:rFonts w:ascii="Arial" w:hAnsi="Arial" w:cs="Arial"/>
                <w:b/>
                <w:sz w:val="20"/>
                <w:szCs w:val="20"/>
              </w:rPr>
            </w:pPr>
            <w:r w:rsidRPr="00FA1EE5">
              <w:rPr>
                <w:rFonts w:ascii="Arial" w:hAnsi="Arial" w:cs="Arial"/>
                <w:b/>
                <w:sz w:val="20"/>
                <w:szCs w:val="20"/>
              </w:rPr>
              <w:t>Unterschrift  Wettkampfleitung:</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FA1EE5" w:rsidRPr="00FA1EE5" w:rsidRDefault="00FA1EE5" w:rsidP="00C7639F">
            <w:pPr>
              <w:rPr>
                <w:rFonts w:ascii="Arial" w:hAnsi="Arial" w:cs="Arial"/>
                <w:b/>
                <w:sz w:val="20"/>
                <w:szCs w:val="20"/>
              </w:rPr>
            </w:pPr>
          </w:p>
        </w:tc>
      </w:tr>
    </w:tbl>
    <w:p w:rsidR="00DC113B" w:rsidRDefault="00DC113B">
      <w:pPr>
        <w:ind w:left="-142"/>
        <w:rPr>
          <w:rFonts w:ascii="Arial" w:hAnsi="Arial" w:cs="Arial"/>
          <w:sz w:val="20"/>
          <w:szCs w:val="20"/>
        </w:rPr>
      </w:pPr>
    </w:p>
    <w:p w:rsidR="00FA1EE5" w:rsidRDefault="00FA1EE5">
      <w:pPr>
        <w:ind w:left="-142"/>
        <w:rPr>
          <w:rFonts w:ascii="Arial" w:hAnsi="Arial" w:cs="Arial"/>
          <w:sz w:val="20"/>
          <w:szCs w:val="20"/>
        </w:rPr>
      </w:pPr>
      <w:r>
        <w:rPr>
          <w:rFonts w:ascii="Arial" w:hAnsi="Arial" w:cs="Arial"/>
          <w:sz w:val="20"/>
          <w:szCs w:val="20"/>
        </w:rPr>
        <w:t xml:space="preserve">Die Mannschaftmeldeliste und die </w:t>
      </w:r>
      <w:r w:rsidRPr="00FA1EE5">
        <w:rPr>
          <w:rFonts w:ascii="Arial" w:hAnsi="Arial" w:cs="Arial"/>
          <w:sz w:val="20"/>
          <w:szCs w:val="20"/>
        </w:rPr>
        <w:t xml:space="preserve">Spielerpässe </w:t>
      </w:r>
      <w:r>
        <w:rPr>
          <w:rFonts w:ascii="Arial" w:hAnsi="Arial" w:cs="Arial"/>
          <w:sz w:val="20"/>
          <w:szCs w:val="20"/>
        </w:rPr>
        <w:t xml:space="preserve">sind spätestens zum Technischen Meeting bei </w:t>
      </w:r>
      <w:r w:rsidR="00426142">
        <w:rPr>
          <w:rFonts w:ascii="Arial" w:hAnsi="Arial" w:cs="Arial"/>
          <w:sz w:val="20"/>
          <w:szCs w:val="20"/>
        </w:rPr>
        <w:t xml:space="preserve">der </w:t>
      </w:r>
      <w:r>
        <w:rPr>
          <w:rFonts w:ascii="Arial" w:hAnsi="Arial" w:cs="Arial"/>
          <w:sz w:val="20"/>
          <w:szCs w:val="20"/>
        </w:rPr>
        <w:t xml:space="preserve">Wettkampfleitung abzugeben und </w:t>
      </w:r>
      <w:r w:rsidRPr="00FA1EE5">
        <w:rPr>
          <w:rFonts w:ascii="Arial" w:hAnsi="Arial" w:cs="Arial"/>
          <w:sz w:val="20"/>
          <w:szCs w:val="20"/>
        </w:rPr>
        <w:t xml:space="preserve">verbleiben </w:t>
      </w:r>
      <w:r>
        <w:rPr>
          <w:rFonts w:ascii="Arial" w:hAnsi="Arial" w:cs="Arial"/>
          <w:sz w:val="20"/>
          <w:szCs w:val="20"/>
        </w:rPr>
        <w:t>dort bis zur Siegerehrung</w:t>
      </w:r>
      <w:r w:rsidRPr="00FA1EE5">
        <w:rPr>
          <w:rFonts w:ascii="Arial" w:hAnsi="Arial" w:cs="Arial"/>
          <w:sz w:val="20"/>
          <w:szCs w:val="20"/>
        </w:rPr>
        <w:t>.</w:t>
      </w:r>
    </w:p>
    <w:p w:rsidR="00FA1EE5" w:rsidRPr="00FA1EE5" w:rsidRDefault="00FA1EE5">
      <w:pPr>
        <w:ind w:left="-142"/>
        <w:rPr>
          <w:rFonts w:ascii="Arial" w:hAnsi="Arial" w:cs="Arial"/>
          <w:sz w:val="20"/>
          <w:szCs w:val="20"/>
        </w:rPr>
      </w:pPr>
    </w:p>
    <w:p w:rsidR="00AC0B7A" w:rsidRPr="00FA1EE5" w:rsidRDefault="00FA1EE5">
      <w:pPr>
        <w:ind w:left="-142"/>
        <w:rPr>
          <w:rFonts w:ascii="Arial" w:hAnsi="Arial" w:cs="Arial"/>
          <w:sz w:val="20"/>
          <w:szCs w:val="20"/>
        </w:rPr>
      </w:pPr>
      <w:r w:rsidRPr="00FA1EE5">
        <w:rPr>
          <w:rFonts w:ascii="Arial" w:hAnsi="Arial" w:cs="Arial"/>
          <w:sz w:val="20"/>
          <w:szCs w:val="20"/>
        </w:rPr>
        <w:t xml:space="preserve">Die Wettkampfleitung </w:t>
      </w:r>
      <w:r w:rsidR="00426142">
        <w:rPr>
          <w:rFonts w:ascii="Arial" w:hAnsi="Arial" w:cs="Arial"/>
          <w:sz w:val="20"/>
          <w:szCs w:val="20"/>
        </w:rPr>
        <w:t xml:space="preserve">prüft die Spielerpässe entsprechend den Internationalen Spielregeln und </w:t>
      </w:r>
      <w:r w:rsidR="00AC0B7A" w:rsidRPr="00FA1EE5">
        <w:rPr>
          <w:rFonts w:ascii="Arial" w:hAnsi="Arial" w:cs="Arial"/>
          <w:sz w:val="20"/>
          <w:szCs w:val="20"/>
        </w:rPr>
        <w:t>bestätigt durch Unterschrift, dass alle Spieler für den betreffenden Verein spielberechtigt sind.</w:t>
      </w:r>
    </w:p>
    <w:p w:rsidR="00AC0B7A" w:rsidRPr="00FA1EE5" w:rsidRDefault="00AC0B7A">
      <w:pPr>
        <w:ind w:left="-142"/>
        <w:rPr>
          <w:rFonts w:ascii="Arial" w:hAnsi="Arial" w:cs="Arial"/>
          <w:sz w:val="20"/>
          <w:szCs w:val="20"/>
        </w:rPr>
      </w:pPr>
    </w:p>
    <w:p w:rsidR="00AC0B7A" w:rsidRPr="00FA1EE5" w:rsidRDefault="00DA0057" w:rsidP="00DC113B">
      <w:pPr>
        <w:pStyle w:val="Textkrper"/>
        <w:ind w:left="-142"/>
        <w:rPr>
          <w:rFonts w:ascii="Arial" w:hAnsi="Arial" w:cs="Arial"/>
          <w:sz w:val="20"/>
        </w:rPr>
      </w:pPr>
      <w:r w:rsidRPr="00FA1EE5">
        <w:rPr>
          <w:rFonts w:ascii="Arial" w:hAnsi="Arial" w:cs="Arial"/>
          <w:sz w:val="20"/>
        </w:rPr>
        <w:t>Der Mannschafts</w:t>
      </w:r>
      <w:r w:rsidR="00426142">
        <w:rPr>
          <w:rFonts w:ascii="Arial" w:hAnsi="Arial" w:cs="Arial"/>
          <w:sz w:val="20"/>
        </w:rPr>
        <w:t>meldeliste</w:t>
      </w:r>
      <w:r w:rsidRPr="00FA1EE5">
        <w:rPr>
          <w:rFonts w:ascii="Arial" w:hAnsi="Arial" w:cs="Arial"/>
          <w:sz w:val="20"/>
        </w:rPr>
        <w:t xml:space="preserve"> ersetzt die Eintragungen im Spielberichtsbogen im Feld „Mannschaften“. </w:t>
      </w:r>
      <w:r w:rsidR="00426142">
        <w:rPr>
          <w:rFonts w:ascii="Arial" w:hAnsi="Arial" w:cs="Arial"/>
          <w:sz w:val="20"/>
        </w:rPr>
        <w:t>D</w:t>
      </w:r>
      <w:r w:rsidRPr="00FA1EE5">
        <w:rPr>
          <w:rFonts w:ascii="Arial" w:hAnsi="Arial" w:cs="Arial"/>
          <w:sz w:val="20"/>
        </w:rPr>
        <w:t>ies entbindet die Schiedsrichter nicht davon, vor jedem Spiel die üblichen Prüfungen vorzunehmen. Diese Liste soll lediglich das wiederholte Eintragen der Spielerdaten im Spielberichtsbogen vermeiden. Die Eintragung der übrigen Felder im Spielberichtsbogen bleibt davon unberührt.</w:t>
      </w:r>
    </w:p>
    <w:sectPr w:rsidR="00AC0B7A" w:rsidRPr="00FA1EE5">
      <w:pgSz w:w="11906" w:h="16838"/>
      <w:pgMar w:top="611" w:right="424" w:bottom="567" w:left="709" w:header="0" w:footer="0"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57"/>
    <w:rsid w:val="0013441E"/>
    <w:rsid w:val="00145E25"/>
    <w:rsid w:val="00163DB6"/>
    <w:rsid w:val="00426142"/>
    <w:rsid w:val="005161F5"/>
    <w:rsid w:val="0056004C"/>
    <w:rsid w:val="00877341"/>
    <w:rsid w:val="00AC0B7A"/>
    <w:rsid w:val="00B150B8"/>
    <w:rsid w:val="00C37B0A"/>
    <w:rsid w:val="00C7639F"/>
    <w:rsid w:val="00C92C0D"/>
    <w:rsid w:val="00DA0057"/>
    <w:rsid w:val="00DC113B"/>
    <w:rsid w:val="00F942D7"/>
    <w:rsid w:val="00FA1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Helvetica" w:hAnsi="Helvetica"/>
      <w:b/>
      <w:szCs w:val="20"/>
    </w:rPr>
  </w:style>
  <w:style w:type="paragraph" w:styleId="berschrift2">
    <w:name w:val="heading 2"/>
    <w:basedOn w:val="Standard"/>
    <w:next w:val="Standard"/>
    <w:qFormat/>
    <w:pPr>
      <w:keepNext/>
      <w:outlineLvl w:val="1"/>
    </w:pPr>
    <w:rPr>
      <w:rFonts w:ascii="Arial" w:hAnsi="Arial" w:cs="Arial"/>
      <w:b/>
      <w:bCs/>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
    <w:name w:val="Tabelle"/>
    <w:basedOn w:val="AS"/>
    <w:pPr>
      <w:ind w:left="0" w:firstLine="0"/>
      <w:jc w:val="left"/>
    </w:pPr>
  </w:style>
  <w:style w:type="paragraph" w:customStyle="1" w:styleId="AS">
    <w:name w:val="AS"/>
    <w:pPr>
      <w:spacing w:line="240" w:lineRule="atLeast"/>
      <w:ind w:left="1134" w:hanging="1134"/>
      <w:jc w:val="both"/>
    </w:pPr>
    <w:rPr>
      <w:rFonts w:ascii="Courier" w:hAnsi="Courier"/>
      <w:sz w:val="24"/>
    </w:rPr>
  </w:style>
  <w:style w:type="paragraph" w:styleId="Kopfzeile">
    <w:name w:val="header"/>
    <w:basedOn w:val="Standard"/>
    <w:semiHidden/>
    <w:pPr>
      <w:tabs>
        <w:tab w:val="center" w:pos="4536"/>
        <w:tab w:val="right" w:pos="9072"/>
      </w:tabs>
    </w:pPr>
    <w:rPr>
      <w:rFonts w:ascii="Courier" w:hAnsi="Courier"/>
      <w:szCs w:val="20"/>
    </w:rPr>
  </w:style>
  <w:style w:type="paragraph" w:customStyle="1" w:styleId="Formatvorlage1">
    <w:name w:val="Formatvorlage1"/>
    <w:basedOn w:val="Standard"/>
    <w:rPr>
      <w:rFonts w:ascii="Arial" w:hAnsi="Arial" w:cs="Arial"/>
      <w:b/>
      <w:szCs w:val="20"/>
    </w:rPr>
  </w:style>
  <w:style w:type="paragraph" w:styleId="Textkrper">
    <w:name w:val="Body Text"/>
    <w:basedOn w:val="Standard"/>
    <w:semiHidden/>
    <w:pPr>
      <w:spacing w:after="120"/>
    </w:pPr>
    <w:rPr>
      <w:rFonts w:ascii="Courier" w:hAnsi="Courier"/>
      <w:szCs w:val="20"/>
    </w:rPr>
  </w:style>
  <w:style w:type="table" w:styleId="Tabellengitternetz">
    <w:name w:val="Tabellengitternetz"/>
    <w:basedOn w:val="NormaleTabelle"/>
    <w:uiPriority w:val="59"/>
    <w:rsid w:val="00560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Helvetica" w:hAnsi="Helvetica"/>
      <w:b/>
      <w:szCs w:val="20"/>
    </w:rPr>
  </w:style>
  <w:style w:type="paragraph" w:styleId="berschrift2">
    <w:name w:val="heading 2"/>
    <w:basedOn w:val="Standard"/>
    <w:next w:val="Standard"/>
    <w:qFormat/>
    <w:pPr>
      <w:keepNext/>
      <w:outlineLvl w:val="1"/>
    </w:pPr>
    <w:rPr>
      <w:rFonts w:ascii="Arial" w:hAnsi="Arial" w:cs="Arial"/>
      <w:b/>
      <w:bCs/>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
    <w:name w:val="Tabelle"/>
    <w:basedOn w:val="AS"/>
    <w:pPr>
      <w:ind w:left="0" w:firstLine="0"/>
      <w:jc w:val="left"/>
    </w:pPr>
  </w:style>
  <w:style w:type="paragraph" w:customStyle="1" w:styleId="AS">
    <w:name w:val="AS"/>
    <w:pPr>
      <w:spacing w:line="240" w:lineRule="atLeast"/>
      <w:ind w:left="1134" w:hanging="1134"/>
      <w:jc w:val="both"/>
    </w:pPr>
    <w:rPr>
      <w:rFonts w:ascii="Courier" w:hAnsi="Courier"/>
      <w:sz w:val="24"/>
    </w:rPr>
  </w:style>
  <w:style w:type="paragraph" w:styleId="Kopfzeile">
    <w:name w:val="header"/>
    <w:basedOn w:val="Standard"/>
    <w:semiHidden/>
    <w:pPr>
      <w:tabs>
        <w:tab w:val="center" w:pos="4536"/>
        <w:tab w:val="right" w:pos="9072"/>
      </w:tabs>
    </w:pPr>
    <w:rPr>
      <w:rFonts w:ascii="Courier" w:hAnsi="Courier"/>
      <w:szCs w:val="20"/>
    </w:rPr>
  </w:style>
  <w:style w:type="paragraph" w:customStyle="1" w:styleId="Formatvorlage1">
    <w:name w:val="Formatvorlage1"/>
    <w:basedOn w:val="Standard"/>
    <w:rPr>
      <w:rFonts w:ascii="Arial" w:hAnsi="Arial" w:cs="Arial"/>
      <w:b/>
      <w:szCs w:val="20"/>
    </w:rPr>
  </w:style>
  <w:style w:type="paragraph" w:styleId="Textkrper">
    <w:name w:val="Body Text"/>
    <w:basedOn w:val="Standard"/>
    <w:semiHidden/>
    <w:pPr>
      <w:spacing w:after="120"/>
    </w:pPr>
    <w:rPr>
      <w:rFonts w:ascii="Courier" w:hAnsi="Courier"/>
      <w:szCs w:val="20"/>
    </w:rPr>
  </w:style>
  <w:style w:type="table" w:styleId="Tabellengitternetz">
    <w:name w:val="Tabellengitternetz"/>
    <w:basedOn w:val="NormaleTabelle"/>
    <w:uiPriority w:val="59"/>
    <w:rsid w:val="00560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1083</Characters>
  <Application>Microsoft Office Word</Application>
  <DocSecurity>0</DocSecurity>
  <Lines>25</Lines>
  <Paragraphs>8</Paragraphs>
  <ScaleCrop>false</ScaleCrop>
  <HeadingPairs>
    <vt:vector size="2" baseType="variant">
      <vt:variant>
        <vt:lpstr>Titel</vt:lpstr>
      </vt:variant>
      <vt:variant>
        <vt:i4>1</vt:i4>
      </vt:variant>
    </vt:vector>
  </HeadingPairs>
  <TitlesOfParts>
    <vt:vector size="1" baseType="lpstr">
      <vt:lpstr>Anlage 4 (bis 08</vt:lpstr>
    </vt:vector>
  </TitlesOfParts>
  <Company>Kreis Höxter</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(bis 08</dc:title>
  <dc:creator>Werner + Gaby Schaus</dc:creator>
  <cp:lastModifiedBy>HPetry</cp:lastModifiedBy>
  <cp:revision>2</cp:revision>
  <dcterms:created xsi:type="dcterms:W3CDTF">2016-06-02T14:20:00Z</dcterms:created>
  <dcterms:modified xsi:type="dcterms:W3CDTF">2016-06-02T14:20:00Z</dcterms:modified>
</cp:coreProperties>
</file>